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44FE" w14:textId="77777777" w:rsidR="0025495D" w:rsidRPr="006736BC" w:rsidRDefault="0025495D" w:rsidP="0025495D">
      <w:pPr>
        <w:pStyle w:val="Heading1"/>
        <w:rPr>
          <w:i/>
          <w:sz w:val="21"/>
          <w:szCs w:val="21"/>
        </w:rPr>
      </w:pPr>
      <w:r w:rsidRPr="00466C5F">
        <w:rPr>
          <w:i/>
          <w:sz w:val="21"/>
          <w:szCs w:val="21"/>
        </w:rPr>
        <w:t>Sales and People Manager</w:t>
      </w:r>
    </w:p>
    <w:p w14:paraId="4461BD0F" w14:textId="77777777" w:rsidR="0025495D" w:rsidRDefault="0025495D" w:rsidP="0025495D">
      <w:pPr>
        <w:pStyle w:val="BodyText3"/>
        <w:spacing w:before="240" w:after="120"/>
        <w:jc w:val="center"/>
        <w:rPr>
          <w:rFonts w:ascii="Times New Roman" w:eastAsia="Calibri" w:hAnsi="Times New Roman"/>
          <w:spacing w:val="0"/>
          <w:sz w:val="19"/>
          <w:szCs w:val="19"/>
        </w:rPr>
      </w:pPr>
      <w:r w:rsidRPr="006736BC">
        <w:rPr>
          <w:rFonts w:ascii="Times New Roman" w:eastAsia="Calibri" w:hAnsi="Times New Roman"/>
          <w:spacing w:val="0"/>
          <w:sz w:val="19"/>
          <w:szCs w:val="19"/>
        </w:rPr>
        <w:t>Experienced in executing successful, new initiatives. An influential and innovative thinker with the ability to achieve the desired results in a fast-paced, highly competitive, multi-tasking environment.</w:t>
      </w:r>
    </w:p>
    <w:p w14:paraId="749EBACB" w14:textId="77777777" w:rsidR="0025495D" w:rsidRPr="00466C5F" w:rsidRDefault="0025495D" w:rsidP="0025495D">
      <w:pPr>
        <w:pStyle w:val="BodyText3"/>
        <w:spacing w:before="240" w:after="120"/>
        <w:jc w:val="center"/>
        <w:rPr>
          <w:rFonts w:ascii="Times New Roman" w:hAnsi="Times New Roman"/>
          <w:b/>
          <w:bCs/>
          <w:iCs/>
          <w:spacing w:val="0"/>
          <w:sz w:val="20"/>
          <w:szCs w:val="20"/>
        </w:rPr>
      </w:pPr>
      <w:r w:rsidRPr="00466C5F">
        <w:rPr>
          <w:rFonts w:ascii="Times New Roman" w:hAnsi="Times New Roman"/>
          <w:b/>
          <w:bCs/>
          <w:iCs/>
          <w:spacing w:val="0"/>
          <w:sz w:val="20"/>
          <w:szCs w:val="20"/>
        </w:rPr>
        <w:t>Areas of expertise include</w:t>
      </w:r>
      <w:r>
        <w:rPr>
          <w:rFonts w:ascii="Times New Roman" w:hAnsi="Times New Roman"/>
          <w:b/>
          <w:bCs/>
          <w:iCs/>
          <w:spacing w:val="0"/>
          <w:sz w:val="20"/>
          <w:szCs w:val="20"/>
        </w:rPr>
        <w:t>d</w:t>
      </w:r>
    </w:p>
    <w:tbl>
      <w:tblPr>
        <w:tblW w:w="10331" w:type="dxa"/>
        <w:jc w:val="center"/>
        <w:tblLook w:val="04A0" w:firstRow="1" w:lastRow="0" w:firstColumn="1" w:lastColumn="0" w:noHBand="0" w:noVBand="1"/>
      </w:tblPr>
      <w:tblGrid>
        <w:gridCol w:w="3357"/>
        <w:gridCol w:w="3313"/>
        <w:gridCol w:w="3661"/>
      </w:tblGrid>
      <w:tr w:rsidR="0025495D" w:rsidRPr="00D13C8A" w14:paraId="03C8FFD3" w14:textId="77777777" w:rsidTr="00FF72F4">
        <w:trPr>
          <w:trHeight w:val="928"/>
          <w:jc w:val="center"/>
        </w:trPr>
        <w:tc>
          <w:tcPr>
            <w:tcW w:w="3357" w:type="dxa"/>
            <w:hideMark/>
          </w:tcPr>
          <w:p w14:paraId="0870EF7E" w14:textId="77777777" w:rsidR="0025495D" w:rsidRPr="00466C5F" w:rsidRDefault="0025495D" w:rsidP="00FF72F4">
            <w:pPr>
              <w:pStyle w:val="CommentText"/>
              <w:numPr>
                <w:ilvl w:val="0"/>
                <w:numId w:val="1"/>
              </w:numPr>
              <w:spacing w:line="254" w:lineRule="auto"/>
              <w:rPr>
                <w:bCs/>
                <w:sz w:val="19"/>
                <w:szCs w:val="19"/>
              </w:rPr>
            </w:pPr>
            <w:r w:rsidRPr="00466C5F">
              <w:rPr>
                <w:bCs/>
                <w:sz w:val="19"/>
                <w:szCs w:val="19"/>
              </w:rPr>
              <w:t>Project Management</w:t>
            </w:r>
          </w:p>
          <w:p w14:paraId="6FA05E0E" w14:textId="77777777" w:rsidR="0025495D" w:rsidRDefault="0025495D" w:rsidP="00FF72F4">
            <w:pPr>
              <w:pStyle w:val="CommentText"/>
              <w:numPr>
                <w:ilvl w:val="0"/>
                <w:numId w:val="1"/>
              </w:numPr>
              <w:spacing w:line="254" w:lineRule="auto"/>
              <w:rPr>
                <w:bCs/>
                <w:sz w:val="19"/>
                <w:szCs w:val="19"/>
              </w:rPr>
            </w:pPr>
            <w:r w:rsidRPr="00466C5F">
              <w:rPr>
                <w:bCs/>
                <w:sz w:val="19"/>
                <w:szCs w:val="19"/>
              </w:rPr>
              <w:t>Customer Retention</w:t>
            </w:r>
          </w:p>
          <w:p w14:paraId="76454282" w14:textId="77777777" w:rsidR="0025495D" w:rsidRPr="00466C5F" w:rsidRDefault="0025495D" w:rsidP="00FF72F4">
            <w:pPr>
              <w:pStyle w:val="CommentText"/>
              <w:numPr>
                <w:ilvl w:val="0"/>
                <w:numId w:val="1"/>
              </w:numPr>
              <w:spacing w:line="254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Employee Retention</w:t>
            </w:r>
          </w:p>
        </w:tc>
        <w:tc>
          <w:tcPr>
            <w:tcW w:w="3313" w:type="dxa"/>
            <w:hideMark/>
          </w:tcPr>
          <w:p w14:paraId="5A156624" w14:textId="77777777" w:rsidR="0025495D" w:rsidRPr="00466C5F" w:rsidRDefault="0025495D" w:rsidP="00FF72F4">
            <w:pPr>
              <w:pStyle w:val="CommentText"/>
              <w:numPr>
                <w:ilvl w:val="0"/>
                <w:numId w:val="1"/>
              </w:numPr>
              <w:spacing w:line="254" w:lineRule="auto"/>
              <w:rPr>
                <w:bCs/>
                <w:sz w:val="19"/>
                <w:szCs w:val="19"/>
              </w:rPr>
            </w:pPr>
            <w:r w:rsidRPr="00466C5F">
              <w:rPr>
                <w:bCs/>
                <w:sz w:val="19"/>
                <w:szCs w:val="19"/>
              </w:rPr>
              <w:t>Strategic Planning</w:t>
            </w:r>
          </w:p>
          <w:p w14:paraId="01FC6918" w14:textId="77777777" w:rsidR="0025495D" w:rsidRDefault="0025495D" w:rsidP="00FF72F4">
            <w:pPr>
              <w:pStyle w:val="CommentText"/>
              <w:numPr>
                <w:ilvl w:val="0"/>
                <w:numId w:val="1"/>
              </w:numPr>
              <w:spacing w:line="254" w:lineRule="auto"/>
              <w:rPr>
                <w:bCs/>
                <w:sz w:val="19"/>
                <w:szCs w:val="19"/>
              </w:rPr>
            </w:pPr>
            <w:r w:rsidRPr="00466C5F">
              <w:rPr>
                <w:bCs/>
                <w:sz w:val="19"/>
                <w:szCs w:val="19"/>
              </w:rPr>
              <w:t>Process Improvement</w:t>
            </w:r>
          </w:p>
          <w:p w14:paraId="4B58746B" w14:textId="77777777" w:rsidR="0025495D" w:rsidRPr="00466C5F" w:rsidRDefault="0025495D" w:rsidP="00FF72F4">
            <w:pPr>
              <w:pStyle w:val="CommentText"/>
              <w:numPr>
                <w:ilvl w:val="0"/>
                <w:numId w:val="1"/>
              </w:numPr>
              <w:spacing w:line="254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Team building</w:t>
            </w:r>
          </w:p>
        </w:tc>
        <w:tc>
          <w:tcPr>
            <w:tcW w:w="3661" w:type="dxa"/>
            <w:hideMark/>
          </w:tcPr>
          <w:p w14:paraId="1B76F748" w14:textId="77777777" w:rsidR="0025495D" w:rsidRPr="00466C5F" w:rsidRDefault="0025495D" w:rsidP="00FF72F4">
            <w:pPr>
              <w:pStyle w:val="CommentText"/>
              <w:numPr>
                <w:ilvl w:val="0"/>
                <w:numId w:val="1"/>
              </w:numPr>
              <w:spacing w:line="254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Operations </w:t>
            </w:r>
          </w:p>
          <w:p w14:paraId="3DF9376F" w14:textId="77777777" w:rsidR="0025495D" w:rsidRDefault="0025495D" w:rsidP="00FF72F4">
            <w:pPr>
              <w:pStyle w:val="CommentText"/>
              <w:numPr>
                <w:ilvl w:val="0"/>
                <w:numId w:val="1"/>
              </w:numPr>
              <w:spacing w:line="254" w:lineRule="auto"/>
              <w:rPr>
                <w:bCs/>
                <w:sz w:val="19"/>
                <w:szCs w:val="19"/>
              </w:rPr>
            </w:pPr>
            <w:r w:rsidRPr="00466C5F">
              <w:rPr>
                <w:bCs/>
                <w:sz w:val="19"/>
                <w:szCs w:val="19"/>
              </w:rPr>
              <w:t>Managing Client</w:t>
            </w:r>
            <w:r>
              <w:rPr>
                <w:bCs/>
                <w:sz w:val="19"/>
                <w:szCs w:val="19"/>
              </w:rPr>
              <w:t>s</w:t>
            </w:r>
          </w:p>
          <w:p w14:paraId="1CD07298" w14:textId="77777777" w:rsidR="0025495D" w:rsidRPr="00AA5B4C" w:rsidRDefault="0025495D" w:rsidP="00FF72F4">
            <w:pPr>
              <w:pStyle w:val="CommentText"/>
              <w:numPr>
                <w:ilvl w:val="0"/>
                <w:numId w:val="1"/>
              </w:numPr>
              <w:spacing w:line="254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Sales</w:t>
            </w:r>
          </w:p>
        </w:tc>
      </w:tr>
    </w:tbl>
    <w:p w14:paraId="510AE385" w14:textId="77777777" w:rsidR="0025495D" w:rsidRPr="00AA5B4C" w:rsidRDefault="0025495D" w:rsidP="0025495D">
      <w:pPr>
        <w:pStyle w:val="Heading5"/>
        <w:pBdr>
          <w:top w:val="single" w:sz="4" w:space="1" w:color="auto"/>
        </w:pBdr>
        <w:shd w:val="clear" w:color="auto" w:fill="414141"/>
        <w:tabs>
          <w:tab w:val="left" w:pos="2832"/>
          <w:tab w:val="center" w:pos="4680"/>
        </w:tabs>
        <w:jc w:val="left"/>
        <w:rPr>
          <w:rFonts w:ascii="Times New Roman" w:hAnsi="Times New Roman"/>
          <w:color w:val="FFFFFF" w:themeColor="background1"/>
          <w:sz w:val="20"/>
        </w:rPr>
      </w:pPr>
      <w:r w:rsidRPr="00871A86">
        <w:rPr>
          <w:rFonts w:ascii="Times New Roman" w:hAnsi="Times New Roman"/>
          <w:color w:val="FFFFFF" w:themeColor="background1"/>
          <w:sz w:val="20"/>
        </w:rPr>
        <w:tab/>
      </w:r>
      <w:r w:rsidRPr="00871A86">
        <w:rPr>
          <w:rFonts w:ascii="Times New Roman" w:hAnsi="Times New Roman"/>
          <w:color w:val="FFFFFF" w:themeColor="background1"/>
          <w:sz w:val="20"/>
        </w:rPr>
        <w:tab/>
        <w:t>PROFESSIONAL EXPERIENCE</w:t>
      </w:r>
    </w:p>
    <w:p w14:paraId="29C7430E" w14:textId="77777777" w:rsidR="0025495D" w:rsidRPr="00153E0A" w:rsidRDefault="0025495D" w:rsidP="0025495D">
      <w:pPr>
        <w:jc w:val="both"/>
        <w:rPr>
          <w:rFonts w:ascii="Times New Roman" w:hAnsi="Times New Roman" w:cs="Times New Roman"/>
          <w:b/>
          <w:bCs w:val="0"/>
          <w:caps/>
          <w:sz w:val="20"/>
        </w:rPr>
      </w:pPr>
      <w:r w:rsidRPr="00153E0A">
        <w:rPr>
          <w:rFonts w:ascii="Times New Roman" w:hAnsi="Times New Roman" w:cs="Times New Roman"/>
          <w:b/>
          <w:bCs w:val="0"/>
          <w:caps/>
          <w:sz w:val="20"/>
        </w:rPr>
        <w:t>Ttec -</w:t>
      </w:r>
      <w:r w:rsidRPr="00153E0A">
        <w:rPr>
          <w:rFonts w:ascii="Times New Roman" w:hAnsi="Times New Roman" w:cs="Times New Roman"/>
          <w:b/>
          <w:bCs w:val="0"/>
          <w:sz w:val="20"/>
        </w:rPr>
        <w:t xml:space="preserve"> Operations Manager</w:t>
      </w:r>
      <w:r w:rsidRPr="00153E0A">
        <w:rPr>
          <w:rFonts w:ascii="Times New Roman" w:hAnsi="Times New Roman" w:cs="Times New Roman"/>
          <w:b/>
          <w:bCs w:val="0"/>
          <w:caps/>
          <w:sz w:val="20"/>
        </w:rPr>
        <w:tab/>
      </w:r>
      <w:r w:rsidRPr="00153E0A">
        <w:rPr>
          <w:rFonts w:ascii="Times New Roman" w:hAnsi="Times New Roman" w:cs="Times New Roman"/>
          <w:b/>
          <w:bCs w:val="0"/>
          <w:caps/>
          <w:sz w:val="20"/>
        </w:rPr>
        <w:tab/>
      </w:r>
      <w:r w:rsidRPr="00153E0A">
        <w:rPr>
          <w:rFonts w:ascii="Times New Roman" w:hAnsi="Times New Roman" w:cs="Times New Roman"/>
          <w:b/>
          <w:bCs w:val="0"/>
          <w:caps/>
          <w:sz w:val="20"/>
        </w:rPr>
        <w:tab/>
      </w:r>
      <w:r w:rsidRPr="00153E0A">
        <w:rPr>
          <w:rFonts w:ascii="Times New Roman" w:hAnsi="Times New Roman" w:cs="Times New Roman"/>
          <w:b/>
          <w:bCs w:val="0"/>
          <w:caps/>
          <w:sz w:val="20"/>
        </w:rPr>
        <w:tab/>
      </w:r>
      <w:r w:rsidRPr="00153E0A">
        <w:rPr>
          <w:rFonts w:ascii="Times New Roman" w:hAnsi="Times New Roman" w:cs="Times New Roman"/>
          <w:b/>
          <w:bCs w:val="0"/>
          <w:caps/>
          <w:sz w:val="20"/>
        </w:rPr>
        <w:tab/>
      </w:r>
      <w:r w:rsidRPr="00153E0A">
        <w:rPr>
          <w:rFonts w:ascii="Times New Roman" w:hAnsi="Times New Roman" w:cs="Times New Roman"/>
          <w:b/>
          <w:bCs w:val="0"/>
          <w:caps/>
          <w:sz w:val="20"/>
        </w:rPr>
        <w:tab/>
      </w:r>
      <w:r w:rsidRPr="00153E0A">
        <w:rPr>
          <w:rFonts w:ascii="Times New Roman" w:hAnsi="Times New Roman" w:cs="Times New Roman"/>
          <w:b/>
          <w:bCs w:val="0"/>
          <w:caps/>
          <w:sz w:val="20"/>
        </w:rPr>
        <w:tab/>
      </w:r>
      <w:r>
        <w:rPr>
          <w:rFonts w:ascii="Times New Roman" w:hAnsi="Times New Roman" w:cs="Times New Roman"/>
          <w:b/>
          <w:bCs w:val="0"/>
          <w:caps/>
          <w:sz w:val="20"/>
        </w:rPr>
        <w:t>06/</w:t>
      </w:r>
      <w:r w:rsidRPr="00153E0A">
        <w:rPr>
          <w:rFonts w:ascii="Times New Roman" w:hAnsi="Times New Roman" w:cs="Times New Roman"/>
          <w:b/>
          <w:bCs w:val="0"/>
          <w:caps/>
          <w:sz w:val="20"/>
        </w:rPr>
        <w:t>202</w:t>
      </w:r>
      <w:r>
        <w:rPr>
          <w:rFonts w:ascii="Times New Roman" w:hAnsi="Times New Roman" w:cs="Times New Roman"/>
          <w:b/>
          <w:bCs w:val="0"/>
          <w:caps/>
          <w:sz w:val="20"/>
        </w:rPr>
        <w:t xml:space="preserve">0 - </w:t>
      </w:r>
      <w:r>
        <w:rPr>
          <w:rFonts w:ascii="Times New Roman" w:hAnsi="Times New Roman" w:cs="Times New Roman"/>
          <w:b/>
          <w:bCs w:val="0"/>
          <w:sz w:val="20"/>
        </w:rPr>
        <w:t>Present</w:t>
      </w:r>
      <w:r>
        <w:rPr>
          <w:rFonts w:ascii="Times New Roman" w:hAnsi="Times New Roman" w:cs="Times New Roman"/>
          <w:b/>
          <w:bCs w:val="0"/>
          <w:caps/>
          <w:sz w:val="20"/>
        </w:rPr>
        <w:t xml:space="preserve"> </w:t>
      </w:r>
    </w:p>
    <w:p w14:paraId="5C642C7A" w14:textId="77777777" w:rsidR="0025495D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500380">
        <w:rPr>
          <w:rFonts w:ascii="Times New Roman" w:hAnsi="Times New Roman" w:cs="Times New Roman"/>
          <w:sz w:val="19"/>
          <w:szCs w:val="19"/>
        </w:rPr>
        <w:t>Partner with sales teams to establish and achieve daily and quarterly objectives, driving business growth and performance.</w:t>
      </w:r>
    </w:p>
    <w:p w14:paraId="0A0B2D99" w14:textId="77777777" w:rsidR="0025495D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53E0A">
        <w:rPr>
          <w:rFonts w:ascii="Times New Roman" w:hAnsi="Times New Roman" w:cs="Times New Roman"/>
          <w:sz w:val="19"/>
          <w:szCs w:val="19"/>
        </w:rPr>
        <w:t>Successfully improved conversion rate by 30% year-over-year through data-driven decision making and targeted optimization strategies.</w:t>
      </w:r>
    </w:p>
    <w:p w14:paraId="69E101EC" w14:textId="77777777" w:rsidR="0025495D" w:rsidRPr="00AA5B4C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53E0A">
        <w:rPr>
          <w:rFonts w:ascii="Times New Roman" w:hAnsi="Times New Roman" w:cs="Times New Roman"/>
          <w:sz w:val="19"/>
          <w:szCs w:val="19"/>
        </w:rPr>
        <w:t>Key contributor to revenue growth by maintaining exceptionally low attrition rates, directly resulting in $450,000 in retained revenue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7813B58A" w14:textId="77777777" w:rsidR="0025495D" w:rsidRPr="00500380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500380">
        <w:rPr>
          <w:rFonts w:ascii="Times New Roman" w:hAnsi="Times New Roman" w:cs="Times New Roman"/>
          <w:sz w:val="19"/>
          <w:szCs w:val="19"/>
        </w:rPr>
        <w:t>Supervise operational processes and infrastructure, identifying areas for enhancement and implementing process improvements to increase efficiency.</w:t>
      </w:r>
    </w:p>
    <w:p w14:paraId="2728642C" w14:textId="77777777" w:rsidR="0025495D" w:rsidRPr="00500380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</w:t>
      </w:r>
      <w:r w:rsidRPr="00500380">
        <w:rPr>
          <w:rFonts w:ascii="Times New Roman" w:hAnsi="Times New Roman" w:cs="Times New Roman"/>
          <w:sz w:val="19"/>
          <w:szCs w:val="19"/>
        </w:rPr>
        <w:t>nalyze sales trends and opportunities, developing strategies to optimize processes and execution.</w:t>
      </w:r>
    </w:p>
    <w:p w14:paraId="5397BB55" w14:textId="77777777" w:rsidR="0025495D" w:rsidRPr="00500380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500380">
        <w:rPr>
          <w:rFonts w:ascii="Times New Roman" w:hAnsi="Times New Roman" w:cs="Times New Roman"/>
          <w:sz w:val="19"/>
          <w:szCs w:val="19"/>
        </w:rPr>
        <w:t>Collaborate with cross-functional back-office teams to ensure seamless business operations, foster a positive work environment, and uphold company value</w:t>
      </w:r>
      <w:r>
        <w:rPr>
          <w:rFonts w:ascii="Times New Roman" w:hAnsi="Times New Roman" w:cs="Times New Roman"/>
          <w:sz w:val="19"/>
          <w:szCs w:val="19"/>
        </w:rPr>
        <w:t>s</w:t>
      </w:r>
      <w:r w:rsidRPr="00500380">
        <w:rPr>
          <w:rFonts w:ascii="Times New Roman" w:hAnsi="Times New Roman" w:cs="Times New Roman"/>
          <w:sz w:val="19"/>
          <w:szCs w:val="19"/>
        </w:rPr>
        <w:t>.</w:t>
      </w:r>
    </w:p>
    <w:p w14:paraId="7EFA936D" w14:textId="77777777" w:rsidR="0025495D" w:rsidRPr="00500380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</w:t>
      </w:r>
      <w:r w:rsidRPr="00500380">
        <w:rPr>
          <w:rFonts w:ascii="Times New Roman" w:hAnsi="Times New Roman" w:cs="Times New Roman"/>
          <w:sz w:val="19"/>
          <w:szCs w:val="19"/>
        </w:rPr>
        <w:t>ddress operational concerns and monitored customer/client satisfaction, implementing corrective actions to ensure exceptional service.</w:t>
      </w:r>
    </w:p>
    <w:p w14:paraId="6DF6BDD9" w14:textId="77777777" w:rsidR="0025495D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500380">
        <w:rPr>
          <w:rFonts w:ascii="Times New Roman" w:hAnsi="Times New Roman" w:cs="Times New Roman"/>
          <w:sz w:val="19"/>
          <w:szCs w:val="19"/>
        </w:rPr>
        <w:t>Successfully manage a large-scale program comprising over 150 agents, team leads, and support staff, driving productivity and performance.</w:t>
      </w:r>
    </w:p>
    <w:p w14:paraId="2DDE1469" w14:textId="77777777" w:rsidR="0025495D" w:rsidRPr="00466C5F" w:rsidRDefault="0025495D" w:rsidP="0025495D">
      <w:pPr>
        <w:pStyle w:val="ListParagraph"/>
        <w:jc w:val="both"/>
        <w:rPr>
          <w:rFonts w:ascii="Times New Roman" w:hAnsi="Times New Roman" w:cs="Times New Roman"/>
          <w:sz w:val="19"/>
          <w:szCs w:val="19"/>
        </w:rPr>
      </w:pPr>
    </w:p>
    <w:p w14:paraId="3BC1CD3F" w14:textId="77777777" w:rsidR="0025495D" w:rsidRPr="00153E0A" w:rsidRDefault="0025495D" w:rsidP="0025495D">
      <w:pPr>
        <w:jc w:val="both"/>
        <w:rPr>
          <w:rFonts w:ascii="Times New Roman" w:hAnsi="Times New Roman" w:cs="Times New Roman"/>
          <w:b/>
          <w:bCs w:val="0"/>
          <w:sz w:val="19"/>
          <w:szCs w:val="19"/>
        </w:rPr>
      </w:pPr>
      <w:bookmarkStart w:id="0" w:name="_Hlk49865501"/>
      <w:r w:rsidRPr="00153E0A">
        <w:rPr>
          <w:rFonts w:ascii="Times New Roman" w:hAnsi="Times New Roman" w:cs="Times New Roman"/>
          <w:b/>
          <w:bCs w:val="0"/>
          <w:caps/>
          <w:sz w:val="20"/>
        </w:rPr>
        <w:t>Vixicom LLC -</w:t>
      </w:r>
      <w:r w:rsidRPr="00153E0A">
        <w:rPr>
          <w:rFonts w:ascii="Times New Roman" w:hAnsi="Times New Roman" w:cs="Times New Roman"/>
          <w:b/>
          <w:bCs w:val="0"/>
          <w:sz w:val="20"/>
        </w:rPr>
        <w:t xml:space="preserve"> Business Development &amp; Implementation Manager    </w:t>
      </w:r>
      <w:r w:rsidRPr="00153E0A">
        <w:rPr>
          <w:rFonts w:ascii="Times New Roman" w:hAnsi="Times New Roman" w:cs="Times New Roman"/>
          <w:b/>
          <w:bCs w:val="0"/>
          <w:sz w:val="20"/>
        </w:rPr>
        <w:tab/>
      </w:r>
      <w:r w:rsidRPr="00153E0A">
        <w:rPr>
          <w:rFonts w:ascii="Times New Roman" w:hAnsi="Times New Roman" w:cs="Times New Roman"/>
          <w:b/>
          <w:bCs w:val="0"/>
          <w:sz w:val="19"/>
          <w:szCs w:val="19"/>
        </w:rPr>
        <w:t xml:space="preserve">  </w:t>
      </w:r>
      <w:r w:rsidRPr="00153E0A">
        <w:rPr>
          <w:rFonts w:ascii="Times New Roman" w:hAnsi="Times New Roman" w:cs="Times New Roman"/>
          <w:b/>
          <w:bCs w:val="0"/>
          <w:sz w:val="20"/>
        </w:rPr>
        <w:tab/>
      </w:r>
      <w:r w:rsidR="00287C95">
        <w:rPr>
          <w:rFonts w:ascii="Times New Roman" w:hAnsi="Times New Roman" w:cs="Times New Roman"/>
          <w:b/>
          <w:bCs w:val="0"/>
          <w:sz w:val="20"/>
        </w:rPr>
        <w:t>10</w:t>
      </w:r>
      <w:r w:rsidRPr="00153E0A">
        <w:rPr>
          <w:rFonts w:ascii="Times New Roman" w:hAnsi="Times New Roman" w:cs="Times New Roman"/>
          <w:b/>
          <w:bCs w:val="0"/>
          <w:sz w:val="20"/>
        </w:rPr>
        <w:t xml:space="preserve">/2018 – </w:t>
      </w:r>
      <w:r>
        <w:rPr>
          <w:rFonts w:ascii="Times New Roman" w:hAnsi="Times New Roman" w:cs="Times New Roman"/>
          <w:b/>
          <w:bCs w:val="0"/>
          <w:sz w:val="20"/>
        </w:rPr>
        <w:t>0</w:t>
      </w:r>
      <w:r w:rsidR="00287C95">
        <w:rPr>
          <w:rFonts w:ascii="Times New Roman" w:hAnsi="Times New Roman" w:cs="Times New Roman"/>
          <w:b/>
          <w:bCs w:val="0"/>
          <w:sz w:val="20"/>
        </w:rPr>
        <w:t>3</w:t>
      </w:r>
      <w:r>
        <w:rPr>
          <w:rFonts w:ascii="Times New Roman" w:hAnsi="Times New Roman" w:cs="Times New Roman"/>
          <w:b/>
          <w:bCs w:val="0"/>
          <w:sz w:val="20"/>
        </w:rPr>
        <w:t>/</w:t>
      </w:r>
      <w:r w:rsidRPr="00153E0A">
        <w:rPr>
          <w:rFonts w:ascii="Times New Roman" w:hAnsi="Times New Roman" w:cs="Times New Roman"/>
          <w:b/>
          <w:bCs w:val="0"/>
          <w:sz w:val="20"/>
        </w:rPr>
        <w:t>2020</w:t>
      </w:r>
    </w:p>
    <w:bookmarkEnd w:id="0"/>
    <w:p w14:paraId="14EBC035" w14:textId="77777777" w:rsidR="0025495D" w:rsidRPr="00153E0A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153E0A">
        <w:rPr>
          <w:rFonts w:ascii="Times New Roman" w:hAnsi="Times New Roman" w:cs="Times New Roman"/>
          <w:sz w:val="19"/>
          <w:szCs w:val="19"/>
        </w:rPr>
        <w:t>Created relationships with customers to identify their potential needs.</w:t>
      </w:r>
    </w:p>
    <w:p w14:paraId="33396E52" w14:textId="77777777" w:rsidR="0025495D" w:rsidRPr="00466C5F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Establish</w:t>
      </w:r>
      <w:r>
        <w:rPr>
          <w:rFonts w:ascii="Times New Roman" w:hAnsi="Times New Roman" w:cs="Times New Roman"/>
          <w:sz w:val="19"/>
          <w:szCs w:val="19"/>
        </w:rPr>
        <w:t xml:space="preserve">ed and </w:t>
      </w:r>
      <w:r w:rsidRPr="00466C5F">
        <w:rPr>
          <w:rFonts w:ascii="Times New Roman" w:hAnsi="Times New Roman" w:cs="Times New Roman"/>
          <w:sz w:val="19"/>
          <w:szCs w:val="19"/>
        </w:rPr>
        <w:t>strengthe</w:t>
      </w:r>
      <w:r>
        <w:rPr>
          <w:rFonts w:ascii="Times New Roman" w:hAnsi="Times New Roman" w:cs="Times New Roman"/>
          <w:sz w:val="19"/>
          <w:szCs w:val="19"/>
        </w:rPr>
        <w:t>ned</w:t>
      </w:r>
      <w:r w:rsidRPr="00466C5F">
        <w:rPr>
          <w:rFonts w:ascii="Times New Roman" w:hAnsi="Times New Roman" w:cs="Times New Roman"/>
          <w:sz w:val="19"/>
          <w:szCs w:val="19"/>
        </w:rPr>
        <w:t xml:space="preserve"> long-term customer relationships by providing constant communication and setting realistic expectations.</w:t>
      </w:r>
    </w:p>
    <w:p w14:paraId="3D4A1B0D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Develop</w:t>
      </w:r>
      <w:r>
        <w:rPr>
          <w:rFonts w:ascii="Times New Roman" w:hAnsi="Times New Roman" w:cs="Times New Roman"/>
          <w:sz w:val="19"/>
          <w:szCs w:val="19"/>
        </w:rPr>
        <w:t xml:space="preserve">ed </w:t>
      </w:r>
      <w:r w:rsidRPr="00466C5F">
        <w:rPr>
          <w:rFonts w:ascii="Times New Roman" w:hAnsi="Times New Roman" w:cs="Times New Roman"/>
          <w:sz w:val="19"/>
          <w:szCs w:val="19"/>
        </w:rPr>
        <w:t>creative solutions to identify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466C5F">
        <w:rPr>
          <w:rFonts w:ascii="Times New Roman" w:hAnsi="Times New Roman" w:cs="Times New Roman"/>
          <w:sz w:val="19"/>
          <w:szCs w:val="19"/>
        </w:rPr>
        <w:t>new customers.</w:t>
      </w:r>
    </w:p>
    <w:p w14:paraId="5EFCA4B4" w14:textId="77777777" w:rsidR="0025495D" w:rsidRPr="00466C5F" w:rsidRDefault="0025495D" w:rsidP="002549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Contribut</w:t>
      </w:r>
      <w:r>
        <w:rPr>
          <w:rFonts w:ascii="Times New Roman" w:hAnsi="Times New Roman" w:cs="Times New Roman"/>
          <w:sz w:val="19"/>
          <w:szCs w:val="19"/>
        </w:rPr>
        <w:t>ed</w:t>
      </w:r>
      <w:r w:rsidRPr="00466C5F">
        <w:rPr>
          <w:rFonts w:ascii="Times New Roman" w:hAnsi="Times New Roman" w:cs="Times New Roman"/>
          <w:sz w:val="19"/>
          <w:szCs w:val="19"/>
        </w:rPr>
        <w:t xml:space="preserve"> to sales innovations and strategic business development.</w:t>
      </w:r>
    </w:p>
    <w:p w14:paraId="1D476536" w14:textId="77777777" w:rsidR="0025495D" w:rsidRDefault="0025495D" w:rsidP="0025495D">
      <w:pPr>
        <w:jc w:val="both"/>
        <w:rPr>
          <w:rFonts w:ascii="Times New Roman" w:hAnsi="Times New Roman" w:cs="Times New Roman"/>
          <w:b/>
          <w:bCs w:val="0"/>
          <w:caps/>
          <w:sz w:val="20"/>
        </w:rPr>
      </w:pPr>
    </w:p>
    <w:p w14:paraId="57027799" w14:textId="77777777" w:rsidR="0025495D" w:rsidRPr="00871A86" w:rsidRDefault="0025495D" w:rsidP="0025495D">
      <w:pPr>
        <w:jc w:val="both"/>
        <w:rPr>
          <w:rFonts w:ascii="Times New Roman" w:hAnsi="Times New Roman" w:cs="Times New Roman"/>
          <w:b/>
          <w:bCs w:val="0"/>
          <w:caps/>
          <w:sz w:val="20"/>
        </w:rPr>
      </w:pPr>
      <w:r w:rsidRPr="00871A86">
        <w:rPr>
          <w:rFonts w:ascii="Times New Roman" w:hAnsi="Times New Roman" w:cs="Times New Roman"/>
          <w:b/>
          <w:bCs w:val="0"/>
          <w:caps/>
          <w:sz w:val="20"/>
        </w:rPr>
        <w:t xml:space="preserve">FreshDirect </w:t>
      </w:r>
      <w:r>
        <w:rPr>
          <w:rFonts w:ascii="Times New Roman" w:hAnsi="Times New Roman" w:cs="Times New Roman"/>
          <w:b/>
          <w:bCs w:val="0"/>
          <w:caps/>
          <w:sz w:val="20"/>
        </w:rPr>
        <w:t>–</w:t>
      </w:r>
      <w:r w:rsidRPr="00871A86">
        <w:rPr>
          <w:rFonts w:ascii="Times New Roman" w:hAnsi="Times New Roman" w:cs="Times New Roman"/>
          <w:b/>
          <w:bCs w:val="0"/>
          <w:caps/>
          <w:sz w:val="20"/>
        </w:rPr>
        <w:t xml:space="preserve"> T</w:t>
      </w:r>
      <w:r>
        <w:rPr>
          <w:rFonts w:ascii="Times New Roman" w:hAnsi="Times New Roman" w:cs="Times New Roman"/>
          <w:b/>
          <w:bCs w:val="0"/>
          <w:sz w:val="20"/>
        </w:rPr>
        <w:t>raining</w:t>
      </w:r>
      <w:r>
        <w:rPr>
          <w:rFonts w:ascii="Times New Roman" w:hAnsi="Times New Roman" w:cs="Times New Roman"/>
          <w:b/>
          <w:bCs w:val="0"/>
          <w:caps/>
          <w:sz w:val="20"/>
        </w:rPr>
        <w:t xml:space="preserve"> </w:t>
      </w:r>
      <w:r w:rsidRPr="00153E0A">
        <w:rPr>
          <w:rFonts w:ascii="Times New Roman" w:hAnsi="Times New Roman" w:cs="Times New Roman"/>
          <w:b/>
          <w:bCs w:val="0"/>
          <w:sz w:val="20"/>
        </w:rPr>
        <w:t>Manager</w:t>
      </w:r>
      <w:r w:rsidRPr="00153E0A">
        <w:rPr>
          <w:rFonts w:ascii="Times New Roman" w:hAnsi="Times New Roman" w:cs="Times New Roman"/>
          <w:b/>
          <w:bCs w:val="0"/>
          <w:caps/>
          <w:sz w:val="20"/>
        </w:rPr>
        <w:tab/>
      </w:r>
      <w:r>
        <w:rPr>
          <w:rFonts w:ascii="Times New Roman" w:hAnsi="Times New Roman" w:cs="Times New Roman"/>
          <w:b/>
          <w:bCs w:val="0"/>
          <w:caps/>
          <w:sz w:val="20"/>
        </w:rPr>
        <w:t xml:space="preserve">                                                                             </w:t>
      </w:r>
      <w:r w:rsidRPr="00871A86">
        <w:rPr>
          <w:rFonts w:ascii="Times New Roman" w:hAnsi="Times New Roman" w:cs="Times New Roman"/>
          <w:b/>
          <w:bCs w:val="0"/>
          <w:caps/>
          <w:sz w:val="20"/>
        </w:rPr>
        <w:t>10/2016 – 09/2018</w:t>
      </w:r>
    </w:p>
    <w:p w14:paraId="14B2FE27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Maintained personnel records, ensuring all personnel met all mandated training requirements.</w:t>
      </w:r>
    </w:p>
    <w:p w14:paraId="31CCE247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 xml:space="preserve">Developed and implemented standard operating </w:t>
      </w:r>
      <w:r>
        <w:rPr>
          <w:rFonts w:ascii="Times New Roman" w:hAnsi="Times New Roman" w:cs="Times New Roman"/>
          <w:sz w:val="19"/>
          <w:szCs w:val="19"/>
        </w:rPr>
        <w:t>procedure and training materials for transportation department.</w:t>
      </w:r>
    </w:p>
    <w:p w14:paraId="1C119BE8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 xml:space="preserve">Conducted training needs analysis to identify opportunities related to understanding company standards. </w:t>
      </w:r>
    </w:p>
    <w:p w14:paraId="6A96CC26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Ensured compliance with federal and state safety regulations.</w:t>
      </w:r>
    </w:p>
    <w:p w14:paraId="3622C8D6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 xml:space="preserve">Worked closely with Human Resources and Plant Operations management </w:t>
      </w:r>
      <w:r>
        <w:rPr>
          <w:rFonts w:ascii="Times New Roman" w:hAnsi="Times New Roman" w:cs="Times New Roman"/>
          <w:sz w:val="19"/>
          <w:szCs w:val="19"/>
        </w:rPr>
        <w:t>for onboarding of new hires.</w:t>
      </w:r>
    </w:p>
    <w:p w14:paraId="6F7F9D52" w14:textId="77777777" w:rsidR="0025495D" w:rsidRPr="00AA5B4C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Managed company-wide communications concerning policy and process changes.</w:t>
      </w:r>
    </w:p>
    <w:p w14:paraId="0DC33BFE" w14:textId="77777777" w:rsidR="0025495D" w:rsidRDefault="0025495D" w:rsidP="0025495D">
      <w:pPr>
        <w:tabs>
          <w:tab w:val="right" w:pos="9270"/>
        </w:tabs>
        <w:jc w:val="both"/>
        <w:rPr>
          <w:rFonts w:ascii="Times New Roman" w:hAnsi="Times New Roman" w:cs="Times New Roman"/>
          <w:caps/>
          <w:sz w:val="20"/>
        </w:rPr>
      </w:pPr>
    </w:p>
    <w:p w14:paraId="15E133A7" w14:textId="77777777" w:rsidR="0025495D" w:rsidRPr="00153E0A" w:rsidRDefault="0025495D" w:rsidP="0025495D">
      <w:pPr>
        <w:pStyle w:val="Heading2"/>
        <w:rPr>
          <w:rFonts w:ascii="Times New Roman" w:hAnsi="Times New Roman" w:cs="Times New Roman"/>
          <w:sz w:val="20"/>
          <w:szCs w:val="20"/>
        </w:rPr>
      </w:pPr>
      <w:r w:rsidRPr="00153E0A">
        <w:rPr>
          <w:rFonts w:ascii="Times New Roman" w:hAnsi="Times New Roman" w:cs="Times New Roman"/>
          <w:caps/>
          <w:sz w:val="20"/>
          <w:szCs w:val="20"/>
        </w:rPr>
        <w:t>Vixicom llc -</w:t>
      </w:r>
      <w:r w:rsidRPr="00153E0A">
        <w:rPr>
          <w:rFonts w:ascii="Times New Roman" w:hAnsi="Times New Roman" w:cs="Times New Roman"/>
          <w:caps/>
          <w:sz w:val="20"/>
        </w:rPr>
        <w:t xml:space="preserve"> </w:t>
      </w:r>
      <w:r w:rsidRPr="00153E0A">
        <w:rPr>
          <w:rFonts w:ascii="Times New Roman" w:hAnsi="Times New Roman" w:cs="Times New Roman"/>
          <w:sz w:val="20"/>
          <w:szCs w:val="20"/>
        </w:rPr>
        <w:t>Training Manager</w:t>
      </w:r>
      <w:r w:rsidRPr="00153E0A">
        <w:rPr>
          <w:rFonts w:ascii="Times New Roman" w:hAnsi="Times New Roman" w:cs="Times New Roman"/>
          <w:sz w:val="20"/>
          <w:szCs w:val="20"/>
        </w:rPr>
        <w:tab/>
      </w:r>
      <w:r w:rsidRPr="00153E0A">
        <w:rPr>
          <w:rFonts w:ascii="Times New Roman" w:hAnsi="Times New Roman" w:cs="Times New Roman"/>
          <w:sz w:val="20"/>
          <w:szCs w:val="20"/>
        </w:rPr>
        <w:tab/>
      </w:r>
      <w:r w:rsidRPr="00153E0A">
        <w:rPr>
          <w:rFonts w:ascii="Times New Roman" w:hAnsi="Times New Roman" w:cs="Times New Roman"/>
          <w:sz w:val="20"/>
          <w:szCs w:val="20"/>
        </w:rPr>
        <w:tab/>
      </w:r>
      <w:r w:rsidRPr="00153E0A">
        <w:rPr>
          <w:rFonts w:ascii="Times New Roman" w:hAnsi="Times New Roman" w:cs="Times New Roman"/>
          <w:sz w:val="20"/>
          <w:szCs w:val="20"/>
        </w:rPr>
        <w:tab/>
      </w:r>
      <w:r w:rsidRPr="00153E0A">
        <w:rPr>
          <w:rFonts w:ascii="Times New Roman" w:hAnsi="Times New Roman" w:cs="Times New Roman"/>
          <w:sz w:val="20"/>
          <w:szCs w:val="20"/>
        </w:rPr>
        <w:tab/>
      </w:r>
      <w:r w:rsidRPr="00153E0A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</w:t>
      </w:r>
      <w:r w:rsidRPr="00153E0A">
        <w:rPr>
          <w:rFonts w:ascii="Times New Roman" w:hAnsi="Times New Roman" w:cs="Times New Roman"/>
          <w:sz w:val="20"/>
        </w:rPr>
        <w:t>06/2008 – 08/2016</w:t>
      </w:r>
    </w:p>
    <w:p w14:paraId="7B873FDE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Evaluated and reported training program effectiveness, and implemented changes as needed.</w:t>
      </w:r>
    </w:p>
    <w:p w14:paraId="0EAA1C51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Assisted in</w:t>
      </w:r>
      <w:r>
        <w:rPr>
          <w:rFonts w:ascii="Times New Roman" w:hAnsi="Times New Roman" w:cs="Times New Roman"/>
          <w:sz w:val="19"/>
          <w:szCs w:val="19"/>
        </w:rPr>
        <w:t xml:space="preserve"> developing</w:t>
      </w:r>
      <w:r w:rsidRPr="00466C5F">
        <w:rPr>
          <w:rFonts w:ascii="Times New Roman" w:hAnsi="Times New Roman" w:cs="Times New Roman"/>
          <w:sz w:val="19"/>
          <w:szCs w:val="19"/>
        </w:rPr>
        <w:t xml:space="preserve"> and </w:t>
      </w:r>
      <w:r>
        <w:rPr>
          <w:rFonts w:ascii="Times New Roman" w:hAnsi="Times New Roman" w:cs="Times New Roman"/>
          <w:sz w:val="19"/>
          <w:szCs w:val="19"/>
        </w:rPr>
        <w:t>implementing</w:t>
      </w:r>
      <w:r w:rsidRPr="00466C5F">
        <w:rPr>
          <w:rFonts w:ascii="Times New Roman" w:hAnsi="Times New Roman" w:cs="Times New Roman"/>
          <w:sz w:val="19"/>
          <w:szCs w:val="19"/>
        </w:rPr>
        <w:t xml:space="preserve"> operating procedures in conjunction with upper management.</w:t>
      </w:r>
    </w:p>
    <w:p w14:paraId="2F0CFBDC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 xml:space="preserve">Implemented motivational programs resulting in </w:t>
      </w:r>
      <w:r>
        <w:rPr>
          <w:rFonts w:ascii="Times New Roman" w:hAnsi="Times New Roman" w:cs="Times New Roman"/>
          <w:sz w:val="19"/>
          <w:szCs w:val="19"/>
        </w:rPr>
        <w:t>decreasing attrition by 30%</w:t>
      </w:r>
    </w:p>
    <w:p w14:paraId="2026F5C0" w14:textId="77777777" w:rsidR="0025495D" w:rsidRPr="00466C5F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Developed and facilitated customer service, coaching, leadership, and communications training.</w:t>
      </w:r>
    </w:p>
    <w:p w14:paraId="11AE7D87" w14:textId="77777777" w:rsidR="0025495D" w:rsidRDefault="0025495D" w:rsidP="00254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466C5F">
        <w:rPr>
          <w:rFonts w:ascii="Times New Roman" w:hAnsi="Times New Roman" w:cs="Times New Roman"/>
          <w:sz w:val="19"/>
          <w:szCs w:val="19"/>
        </w:rPr>
        <w:t>Worked closely o</w:t>
      </w:r>
      <w:r>
        <w:rPr>
          <w:rFonts w:ascii="Times New Roman" w:hAnsi="Times New Roman" w:cs="Times New Roman"/>
          <w:sz w:val="19"/>
          <w:szCs w:val="19"/>
        </w:rPr>
        <w:t xml:space="preserve">perations </w:t>
      </w:r>
      <w:r w:rsidRPr="00466C5F">
        <w:rPr>
          <w:rFonts w:ascii="Times New Roman" w:hAnsi="Times New Roman" w:cs="Times New Roman"/>
          <w:sz w:val="19"/>
          <w:szCs w:val="19"/>
        </w:rPr>
        <w:t xml:space="preserve">various projects for 20+ clients such as Time Warner, AT&amp;T, and </w:t>
      </w:r>
      <w:proofErr w:type="spellStart"/>
      <w:r w:rsidRPr="00466C5F">
        <w:rPr>
          <w:rFonts w:ascii="Times New Roman" w:hAnsi="Times New Roman" w:cs="Times New Roman"/>
          <w:sz w:val="19"/>
          <w:szCs w:val="19"/>
        </w:rPr>
        <w:t>Bridgevine</w:t>
      </w:r>
      <w:proofErr w:type="spellEnd"/>
      <w:r w:rsidRPr="00466C5F">
        <w:rPr>
          <w:rFonts w:ascii="Times New Roman" w:hAnsi="Times New Roman" w:cs="Times New Roman"/>
          <w:sz w:val="19"/>
          <w:szCs w:val="19"/>
        </w:rPr>
        <w:t>.</w:t>
      </w:r>
    </w:p>
    <w:p w14:paraId="6E124F0D" w14:textId="77777777" w:rsidR="0025495D" w:rsidRPr="00466C5F" w:rsidRDefault="0025495D" w:rsidP="0025495D">
      <w:pPr>
        <w:pStyle w:val="ListParagraph"/>
        <w:jc w:val="both"/>
        <w:rPr>
          <w:rFonts w:ascii="Times New Roman" w:hAnsi="Times New Roman" w:cs="Times New Roman"/>
          <w:sz w:val="19"/>
          <w:szCs w:val="19"/>
        </w:rPr>
      </w:pPr>
    </w:p>
    <w:p w14:paraId="4F6F899A" w14:textId="77777777" w:rsidR="0025495D" w:rsidRPr="00871A86" w:rsidRDefault="0025495D" w:rsidP="0025495D">
      <w:pPr>
        <w:pStyle w:val="Heading5"/>
        <w:shd w:val="clear" w:color="auto" w:fill="414141"/>
        <w:tabs>
          <w:tab w:val="center" w:pos="4680"/>
          <w:tab w:val="left" w:pos="6888"/>
        </w:tabs>
        <w:rPr>
          <w:rFonts w:ascii="Times New Roman" w:hAnsi="Times New Roman"/>
          <w:caps/>
          <w:color w:val="FFFFFF" w:themeColor="background1"/>
          <w:sz w:val="20"/>
        </w:rPr>
      </w:pPr>
      <w:bookmarkStart w:id="1" w:name="_Hlk49865595"/>
      <w:r w:rsidRPr="00871A86">
        <w:rPr>
          <w:rFonts w:ascii="Times New Roman" w:hAnsi="Times New Roman"/>
          <w:caps/>
          <w:color w:val="FFFFFF" w:themeColor="background1"/>
          <w:sz w:val="20"/>
        </w:rPr>
        <w:t>spoken languages</w:t>
      </w:r>
    </w:p>
    <w:bookmarkEnd w:id="1"/>
    <w:p w14:paraId="04FEB7BC" w14:textId="77777777" w:rsidR="0025495D" w:rsidRPr="0025495D" w:rsidRDefault="0025495D" w:rsidP="0025495D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19"/>
          <w:szCs w:val="19"/>
          <w:lang w:eastAsia="en-GB"/>
        </w:rPr>
      </w:pPr>
      <w:r w:rsidRPr="00871A86">
        <w:rPr>
          <w:rFonts w:ascii="Times New Roman" w:hAnsi="Times New Roman" w:cs="Times New Roman"/>
          <w:sz w:val="19"/>
          <w:szCs w:val="19"/>
          <w:lang w:eastAsia="en-GB"/>
        </w:rPr>
        <w:t>Native Speaker: English, Spanish</w:t>
      </w:r>
    </w:p>
    <w:sectPr w:rsidR="0025495D" w:rsidRPr="00254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234B" w14:textId="77777777" w:rsidR="008E6F8C" w:rsidRDefault="008E6F8C" w:rsidP="0025495D">
      <w:r>
        <w:separator/>
      </w:r>
    </w:p>
  </w:endnote>
  <w:endnote w:type="continuationSeparator" w:id="0">
    <w:p w14:paraId="42A63840" w14:textId="77777777" w:rsidR="008E6F8C" w:rsidRDefault="008E6F8C" w:rsidP="0025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72BA" w14:textId="77777777" w:rsidR="00A90EBF" w:rsidRDefault="00A90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E882" w14:textId="77777777" w:rsidR="00A90EBF" w:rsidRDefault="00A90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20ED" w14:textId="77777777" w:rsidR="00A90EBF" w:rsidRDefault="00A9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7390" w14:textId="77777777" w:rsidR="008E6F8C" w:rsidRDefault="008E6F8C" w:rsidP="0025495D">
      <w:r>
        <w:separator/>
      </w:r>
    </w:p>
  </w:footnote>
  <w:footnote w:type="continuationSeparator" w:id="0">
    <w:p w14:paraId="05A378B3" w14:textId="77777777" w:rsidR="008E6F8C" w:rsidRDefault="008E6F8C" w:rsidP="0025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BF27" w14:textId="77777777" w:rsidR="00A90EBF" w:rsidRDefault="00A90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45CB0" w14:textId="77777777" w:rsidR="0025495D" w:rsidRDefault="002549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CE395" wp14:editId="0733B05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495300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953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017C1B" w14:textId="77777777" w:rsidR="0025495D" w:rsidRPr="0025495D" w:rsidRDefault="0025495D">
                          <w:pPr>
                            <w:pStyle w:val="NoSpacing"/>
                            <w:jc w:val="center"/>
                            <w:rPr>
                              <w:rFonts w:ascii="Palatino Linotype" w:eastAsia="Calibri" w:hAnsi="Palatino Linotype" w:cs="Vrinda"/>
                              <w:bCs/>
                              <w:color w:val="FFFFFF"/>
                              <w:sz w:val="32"/>
                              <w:szCs w:val="32"/>
                              <w:lang w:eastAsia="en-US"/>
                            </w:rPr>
                          </w:pPr>
                          <w:r w:rsidRPr="0025495D">
                            <w:rPr>
                              <w:rFonts w:ascii="Palatino Linotype" w:eastAsia="Calibri" w:hAnsi="Palatino Linotype" w:cs="Vrinda"/>
                              <w:bCs/>
                              <w:color w:val="FFFFFF"/>
                              <w:sz w:val="32"/>
                              <w:szCs w:val="32"/>
                              <w:lang w:eastAsia="en-US"/>
                            </w:rPr>
                            <w:t>Bryan Contreras</w:t>
                          </w:r>
                        </w:p>
                        <w:p w14:paraId="05030AFA" w14:textId="77777777" w:rsidR="0025495D" w:rsidRPr="00466C5F" w:rsidRDefault="0025495D" w:rsidP="0025495D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bCs w:val="0"/>
                              <w:sz w:val="19"/>
                              <w:szCs w:val="19"/>
                            </w:rPr>
                          </w:pPr>
                          <w:r w:rsidRPr="00D13C8A">
                            <w:rPr>
                              <w:rFonts w:ascii="Palatino Linotype" w:hAnsi="Palatino Linotype"/>
                              <w:color w:val="FFFFFF"/>
                              <w:sz w:val="19"/>
                              <w:szCs w:val="19"/>
                            </w:rPr>
                            <w:t>Oviedo Fl | | Email: bryan@mrcontreras.com | Phone: (786) 346-3500</w:t>
                          </w:r>
                          <w:r w:rsidRPr="00466C5F">
                            <w:rPr>
                              <w:rFonts w:ascii="Palatino Linotype" w:hAnsi="Palatino Linotype"/>
                              <w:sz w:val="19"/>
                              <w:szCs w:val="19"/>
                            </w:rPr>
                            <w:br/>
                          </w:r>
                        </w:p>
                        <w:p w14:paraId="60C8D343" w14:textId="77777777" w:rsidR="0025495D" w:rsidRDefault="0025495D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CE395" id="Rectangle 47" o:spid="_x0000_s1026" alt="Title: Document Title" style="position:absolute;margin-left:0;margin-top:0;width:1in;height:39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" fillcolor="#404040 [2429]" stroked="f" strokeweight="1pt">
              <v:textbox inset=",0,,0">
                <w:txbxContent>
                  <w:p w14:paraId="65017C1B" w14:textId="77777777" w:rsidR="0025495D" w:rsidRPr="0025495D" w:rsidRDefault="0025495D">
                    <w:pPr>
                      <w:pStyle w:val="NoSpacing"/>
                      <w:jc w:val="center"/>
                      <w:rPr>
                        <w:rFonts w:ascii="Palatino Linotype" w:eastAsia="Calibri" w:hAnsi="Palatino Linotype" w:cs="Vrinda"/>
                        <w:bCs/>
                        <w:color w:val="FFFFFF"/>
                        <w:sz w:val="32"/>
                        <w:szCs w:val="32"/>
                        <w:lang w:eastAsia="en-US"/>
                      </w:rPr>
                    </w:pPr>
                    <w:r w:rsidRPr="0025495D">
                      <w:rPr>
                        <w:rFonts w:ascii="Palatino Linotype" w:eastAsia="Calibri" w:hAnsi="Palatino Linotype" w:cs="Vrinda"/>
                        <w:bCs/>
                        <w:color w:val="FFFFFF"/>
                        <w:sz w:val="32"/>
                        <w:szCs w:val="32"/>
                        <w:lang w:eastAsia="en-US"/>
                      </w:rPr>
                      <w:t>Bryan Contreras</w:t>
                    </w:r>
                  </w:p>
                  <w:p w14:paraId="05030AFA" w14:textId="77777777" w:rsidR="0025495D" w:rsidRPr="00466C5F" w:rsidRDefault="0025495D" w:rsidP="0025495D">
                    <w:pPr>
                      <w:jc w:val="center"/>
                      <w:rPr>
                        <w:rFonts w:ascii="Palatino Linotype" w:hAnsi="Palatino Linotype"/>
                        <w:b/>
                        <w:bCs w:val="0"/>
                        <w:sz w:val="19"/>
                        <w:szCs w:val="19"/>
                      </w:rPr>
                    </w:pPr>
                    <w:r w:rsidRPr="00D13C8A">
                      <w:rPr>
                        <w:rFonts w:ascii="Palatino Linotype" w:hAnsi="Palatino Linotype"/>
                        <w:color w:val="FFFFFF"/>
                        <w:sz w:val="19"/>
                        <w:szCs w:val="19"/>
                      </w:rPr>
                      <w:t>Oviedo Fl | | Email: bryan@mrcontreras.com | Phone: (786) 346-3500</w:t>
                    </w:r>
                    <w:r w:rsidRPr="00466C5F">
                      <w:rPr>
                        <w:rFonts w:ascii="Palatino Linotype" w:hAnsi="Palatino Linotype"/>
                        <w:sz w:val="19"/>
                        <w:szCs w:val="19"/>
                      </w:rPr>
                      <w:br/>
                    </w:r>
                  </w:p>
                  <w:p w14:paraId="60C8D343" w14:textId="77777777" w:rsidR="0025495D" w:rsidRDefault="0025495D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7CC2" w14:textId="77777777" w:rsidR="00A90EBF" w:rsidRDefault="00A90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372"/>
    <w:multiLevelType w:val="hybridMultilevel"/>
    <w:tmpl w:val="B63E1326"/>
    <w:lvl w:ilvl="0" w:tplc="B9F470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81E1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E7BA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92CD0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9965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0C12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9E2C57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414B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AC9A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E81333"/>
    <w:multiLevelType w:val="hybridMultilevel"/>
    <w:tmpl w:val="A00C730E"/>
    <w:lvl w:ilvl="0" w:tplc="7D58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EC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AA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8A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09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C8D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A3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F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E3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56EB"/>
    <w:multiLevelType w:val="hybridMultilevel"/>
    <w:tmpl w:val="8B8E384E"/>
    <w:lvl w:ilvl="0" w:tplc="57A4AD1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4EA4458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B846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1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8B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01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62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6A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60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91165">
    <w:abstractNumId w:val="0"/>
  </w:num>
  <w:num w:numId="2" w16cid:durableId="1880125458">
    <w:abstractNumId w:val="2"/>
  </w:num>
  <w:num w:numId="3" w16cid:durableId="111196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5D"/>
    <w:rsid w:val="0025495D"/>
    <w:rsid w:val="00287C95"/>
    <w:rsid w:val="008E6F8C"/>
    <w:rsid w:val="00A90EBF"/>
    <w:rsid w:val="00C10BD6"/>
    <w:rsid w:val="00D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3EA10"/>
  <w15:chartTrackingRefBased/>
  <w15:docId w15:val="{933288B7-D38C-4C40-A989-FD13DBB2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5D"/>
    <w:rPr>
      <w:rFonts w:ascii="Garamond" w:eastAsia="Calibri" w:hAnsi="Garamond" w:cs="Vrinda"/>
      <w:bCs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25495D"/>
    <w:pPr>
      <w:keepNext/>
      <w:jc w:val="center"/>
      <w:outlineLvl w:val="0"/>
    </w:pPr>
    <w:rPr>
      <w:rFonts w:ascii="Times New Roman" w:eastAsia="Times New Roman" w:hAnsi="Times New Roman" w:cs="Times New Roman"/>
      <w:b/>
      <w:bCs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95D"/>
    <w:pPr>
      <w:keepNext/>
      <w:jc w:val="both"/>
      <w:outlineLvl w:val="1"/>
    </w:pPr>
    <w:rPr>
      <w:b/>
      <w:bCs w:val="0"/>
      <w:sz w:val="21"/>
      <w:szCs w:val="21"/>
    </w:rPr>
  </w:style>
  <w:style w:type="paragraph" w:styleId="Heading5">
    <w:name w:val="heading 5"/>
    <w:basedOn w:val="Normal"/>
    <w:next w:val="Normal"/>
    <w:link w:val="Heading5Char"/>
    <w:unhideWhenUsed/>
    <w:qFormat/>
    <w:rsid w:val="0025495D"/>
    <w:pPr>
      <w:keepNext/>
      <w:jc w:val="center"/>
      <w:outlineLvl w:val="4"/>
    </w:pPr>
    <w:rPr>
      <w:rFonts w:ascii="Book Antiqua" w:eastAsia="Times New Roman" w:hAnsi="Book Antiqua" w:cs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9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5495D"/>
    <w:rPr>
      <w:rFonts w:ascii="Garamond" w:eastAsia="Calibri" w:hAnsi="Garamond" w:cs="Vrinda"/>
      <w:b/>
      <w:sz w:val="21"/>
      <w:szCs w:val="21"/>
    </w:rPr>
  </w:style>
  <w:style w:type="character" w:customStyle="1" w:styleId="Heading5Char">
    <w:name w:val="Heading 5 Char"/>
    <w:basedOn w:val="DefaultParagraphFont"/>
    <w:link w:val="Heading5"/>
    <w:rsid w:val="0025495D"/>
    <w:rPr>
      <w:rFonts w:ascii="Book Antiqua" w:eastAsia="Times New Roman" w:hAnsi="Book Antiqua" w:cs="Times New Roman"/>
      <w:b/>
      <w:bCs/>
      <w:iCs/>
      <w:sz w:val="22"/>
      <w:szCs w:val="20"/>
    </w:rPr>
  </w:style>
  <w:style w:type="paragraph" w:styleId="CommentText">
    <w:name w:val="annotation text"/>
    <w:basedOn w:val="Normal"/>
    <w:link w:val="CommentTextChar"/>
    <w:unhideWhenUsed/>
    <w:rsid w:val="0025495D"/>
    <w:rPr>
      <w:rFonts w:ascii="Times New Roman" w:eastAsia="Times New Roman" w:hAnsi="Times New Roman" w:cs="Times New Roman"/>
      <w:bCs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25495D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25495D"/>
    <w:pPr>
      <w:jc w:val="both"/>
    </w:pPr>
    <w:rPr>
      <w:rFonts w:ascii="Lucida Sans" w:eastAsia="Times New Roman" w:hAnsi="Lucida Sans" w:cs="Times New Roman"/>
      <w:bCs w:val="0"/>
      <w:spacing w:val="-2"/>
      <w:sz w:val="18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25495D"/>
    <w:rPr>
      <w:rFonts w:ascii="Lucida Sans" w:eastAsia="Times New Roman" w:hAnsi="Lucida Sans" w:cs="Times New Roman"/>
      <w:spacing w:val="-2"/>
      <w:sz w:val="18"/>
    </w:rPr>
  </w:style>
  <w:style w:type="paragraph" w:styleId="ListParagraph">
    <w:name w:val="List Paragraph"/>
    <w:basedOn w:val="Normal"/>
    <w:uiPriority w:val="34"/>
    <w:qFormat/>
    <w:rsid w:val="0025495D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95D"/>
    <w:rPr>
      <w:rFonts w:ascii="Garamond" w:eastAsia="Calibri" w:hAnsi="Garamond" w:cs="Vrinda"/>
      <w:bCs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254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95D"/>
    <w:rPr>
      <w:rFonts w:ascii="Garamond" w:eastAsia="Calibri" w:hAnsi="Garamond" w:cs="Vrinda"/>
      <w:bCs/>
      <w:sz w:val="22"/>
      <w:szCs w:val="20"/>
    </w:rPr>
  </w:style>
  <w:style w:type="paragraph" w:styleId="NoSpacing">
    <w:name w:val="No Spacing"/>
    <w:uiPriority w:val="1"/>
    <w:qFormat/>
    <w:rsid w:val="0025495D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bryan contreras</dc:creator>
  <cp:keywords/>
  <dc:description/>
  <cp:lastModifiedBy>Heaven Burney, Julian</cp:lastModifiedBy>
  <cp:revision>2</cp:revision>
  <cp:lastPrinted>2024-07-24T18:59:00Z</cp:lastPrinted>
  <dcterms:created xsi:type="dcterms:W3CDTF">2024-07-31T15:50:00Z</dcterms:created>
  <dcterms:modified xsi:type="dcterms:W3CDTF">2024-07-31T15:50:00Z</dcterms:modified>
</cp:coreProperties>
</file>